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27648" w14:textId="3CA49137" w:rsidR="009D1309" w:rsidRPr="009D1309" w:rsidRDefault="00EC71E6" w:rsidP="009D1309">
      <w:pPr>
        <w:spacing w:after="240" w:line="240" w:lineRule="auto"/>
        <w:jc w:val="center"/>
        <w:rPr>
          <w:rFonts w:ascii="Arial" w:eastAsia="Calibri" w:hAnsi="Arial" w:cs="Times New Roman"/>
          <w:b/>
          <w:caps/>
          <w:lang w:bidi="en-US"/>
        </w:rPr>
      </w:pPr>
      <w:r>
        <w:rPr>
          <w:rFonts w:ascii="Arial" w:eastAsia="Calibri" w:hAnsi="Arial" w:cs="Times New Roman"/>
          <w:b/>
          <w:caps/>
          <w:noProof/>
          <w:lang w:bidi="en-US"/>
        </w:rPr>
        <w:drawing>
          <wp:inline distT="0" distB="0" distL="0" distR="0" wp14:anchorId="567D7527" wp14:editId="4C3AAB9D">
            <wp:extent cx="1162362" cy="1706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GP Logo_colour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362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F5794" w14:textId="77777777" w:rsidR="009D1309" w:rsidRPr="009D1309" w:rsidRDefault="009D1309" w:rsidP="009D1309">
      <w:pPr>
        <w:spacing w:after="240" w:line="240" w:lineRule="auto"/>
        <w:jc w:val="center"/>
        <w:rPr>
          <w:rFonts w:ascii="Arial" w:eastAsia="Calibri" w:hAnsi="Arial" w:cs="Times New Roman"/>
          <w:b/>
          <w:sz w:val="28"/>
          <w:lang w:bidi="en-US"/>
        </w:rPr>
      </w:pPr>
      <w:r w:rsidRPr="009D1309">
        <w:rPr>
          <w:rFonts w:ascii="Arial" w:eastAsia="Calibri" w:hAnsi="Arial" w:cs="Times New Roman"/>
          <w:b/>
          <w:sz w:val="28"/>
          <w:lang w:bidi="en-US"/>
        </w:rPr>
        <w:t>Annual General Meeting 2023</w:t>
      </w:r>
    </w:p>
    <w:p w14:paraId="394D9AA6" w14:textId="1179124A" w:rsidR="009D1309" w:rsidRPr="009D1309" w:rsidRDefault="009D1309" w:rsidP="009D1309">
      <w:pPr>
        <w:spacing w:after="240" w:line="240" w:lineRule="auto"/>
        <w:jc w:val="center"/>
        <w:rPr>
          <w:rFonts w:ascii="Arial" w:eastAsia="Calibri" w:hAnsi="Arial" w:cs="Times New Roman"/>
          <w:b/>
          <w:sz w:val="28"/>
          <w:lang w:bidi="en-US"/>
        </w:rPr>
      </w:pPr>
      <w:r w:rsidRPr="009D1309">
        <w:rPr>
          <w:rFonts w:ascii="Arial" w:eastAsia="Calibri" w:hAnsi="Arial" w:cs="Times New Roman"/>
          <w:b/>
          <w:sz w:val="28"/>
          <w:lang w:bidi="en-US"/>
        </w:rPr>
        <w:t>Proxy Voting Form</w:t>
      </w:r>
    </w:p>
    <w:p w14:paraId="0EDE8E53" w14:textId="352075A2" w:rsidR="00EC71E6" w:rsidRPr="002C58D2" w:rsidRDefault="009D1309" w:rsidP="00EC71E6">
      <w:pPr>
        <w:spacing w:after="240" w:line="240" w:lineRule="auto"/>
        <w:rPr>
          <w:rFonts w:ascii="Arial" w:eastAsia="Calibri" w:hAnsi="Arial" w:cs="Times New Roman"/>
          <w:b/>
          <w:caps/>
          <w:lang w:bidi="en-US"/>
        </w:rPr>
      </w:pPr>
      <w:r>
        <w:rPr>
          <w:rFonts w:ascii="Arial" w:eastAsia="Calibri" w:hAnsi="Arial" w:cs="Times New Roman"/>
          <w:b/>
          <w:caps/>
          <w:lang w:bidi="en-US"/>
        </w:rPr>
        <w:pict w14:anchorId="276DD8AA">
          <v:rect id="_x0000_i1025" style="width:0;height:1.5pt" o:hralign="center" o:hrstd="t" o:hr="t" fillcolor="#a0a0a0" stroked="f"/>
        </w:pict>
      </w:r>
    </w:p>
    <w:p w14:paraId="7A933E83" w14:textId="6A0247DF" w:rsidR="002C58D2" w:rsidRPr="002C58D2" w:rsidRDefault="002C58D2" w:rsidP="002C58D2">
      <w:pPr>
        <w:spacing w:after="240" w:line="240" w:lineRule="auto"/>
        <w:jc w:val="both"/>
        <w:rPr>
          <w:rFonts w:ascii="Arial" w:eastAsia="Calibri" w:hAnsi="Arial" w:cs="Times New Roman"/>
          <w:lang w:bidi="en-US"/>
        </w:rPr>
      </w:pPr>
      <w:r w:rsidRPr="002C58D2">
        <w:rPr>
          <w:rFonts w:ascii="Arial" w:eastAsia="Calibri" w:hAnsi="Arial" w:cs="Times New Roman"/>
          <w:lang w:bidi="en-US"/>
        </w:rPr>
        <w:t xml:space="preserve">At the </w:t>
      </w:r>
      <w:r>
        <w:rPr>
          <w:rFonts w:ascii="Arial" w:eastAsia="Calibri" w:hAnsi="Arial" w:cs="Times New Roman"/>
          <w:lang w:bidi="en-US"/>
        </w:rPr>
        <w:t xml:space="preserve">Annual </w:t>
      </w:r>
      <w:r w:rsidRPr="002C58D2">
        <w:rPr>
          <w:rFonts w:ascii="Arial" w:eastAsia="Calibri" w:hAnsi="Arial" w:cs="Times New Roman"/>
          <w:lang w:bidi="en-US"/>
        </w:rPr>
        <w:t xml:space="preserve">General Meeting of the CIO to be held on </w:t>
      </w:r>
      <w:r w:rsidR="00EC71E6">
        <w:rPr>
          <w:rFonts w:ascii="Arial" w:eastAsia="Calibri" w:hAnsi="Arial" w:cs="Times New Roman"/>
          <w:lang w:bidi="en-US"/>
        </w:rPr>
        <w:t>3</w:t>
      </w:r>
      <w:r w:rsidR="00DF66D8">
        <w:rPr>
          <w:rFonts w:ascii="Arial" w:eastAsia="Calibri" w:hAnsi="Arial" w:cs="Times New Roman"/>
          <w:vertAlign w:val="superscript"/>
          <w:lang w:bidi="en-US"/>
        </w:rPr>
        <w:t xml:space="preserve"> </w:t>
      </w:r>
      <w:r w:rsidR="00DF66D8">
        <w:rPr>
          <w:rFonts w:ascii="Arial" w:eastAsia="Calibri" w:hAnsi="Arial" w:cs="Times New Roman"/>
          <w:lang w:bidi="en-US"/>
        </w:rPr>
        <w:t>November</w:t>
      </w:r>
      <w:r w:rsidR="00EC71E6">
        <w:rPr>
          <w:rFonts w:ascii="Arial" w:eastAsia="Calibri" w:hAnsi="Arial" w:cs="Times New Roman"/>
          <w:lang w:bidi="en-US"/>
        </w:rPr>
        <w:t xml:space="preserve"> 2023</w:t>
      </w:r>
      <w:r w:rsidR="00DF66D8">
        <w:rPr>
          <w:rFonts w:ascii="Arial" w:eastAsia="Calibri" w:hAnsi="Arial" w:cs="Times New Roman"/>
          <w:lang w:bidi="en-US"/>
        </w:rPr>
        <w:t xml:space="preserve"> </w:t>
      </w:r>
      <w:r w:rsidRPr="002C58D2">
        <w:rPr>
          <w:rFonts w:ascii="Arial" w:eastAsia="Calibri" w:hAnsi="Arial" w:cs="Times New Roman"/>
          <w:lang w:bidi="en-US"/>
        </w:rPr>
        <w:t>and any adjournment thereof</w:t>
      </w:r>
    </w:p>
    <w:p w14:paraId="7DD20F23" w14:textId="77777777" w:rsidR="002C58D2" w:rsidRPr="002C58D2" w:rsidRDefault="002C58D2" w:rsidP="002C58D2">
      <w:pPr>
        <w:spacing w:after="240" w:line="240" w:lineRule="auto"/>
        <w:jc w:val="both"/>
        <w:rPr>
          <w:rFonts w:ascii="Arial" w:eastAsia="Calibri" w:hAnsi="Arial" w:cs="Times New Roman"/>
          <w:lang w:bidi="en-US"/>
        </w:rPr>
      </w:pPr>
      <w:r w:rsidRPr="002C58D2">
        <w:rPr>
          <w:rFonts w:ascii="Arial" w:eastAsia="Calibri" w:hAnsi="Arial" w:cs="Times New Roman"/>
          <w:lang w:bidi="en-US"/>
        </w:rPr>
        <w:t xml:space="preserve">I ………………………………………………………………………….   </w:t>
      </w:r>
    </w:p>
    <w:p w14:paraId="7E9BB31D" w14:textId="77777777" w:rsidR="002C58D2" w:rsidRPr="002C58D2" w:rsidRDefault="002C58D2" w:rsidP="002C58D2">
      <w:pPr>
        <w:spacing w:after="240" w:line="240" w:lineRule="auto"/>
        <w:jc w:val="both"/>
        <w:rPr>
          <w:rFonts w:ascii="Arial" w:eastAsia="Calibri" w:hAnsi="Arial" w:cs="Times New Roman"/>
          <w:snapToGrid w:val="0"/>
          <w:lang w:bidi="en-US"/>
        </w:rPr>
      </w:pPr>
      <w:r w:rsidRPr="002C58D2">
        <w:rPr>
          <w:rFonts w:ascii="Arial" w:eastAsia="Calibri" w:hAnsi="Arial" w:cs="Times New Roman"/>
          <w:snapToGrid w:val="0"/>
          <w:lang w:bidi="en-US"/>
        </w:rPr>
        <w:t>of (address) ……………………………………………………………………….</w:t>
      </w:r>
    </w:p>
    <w:p w14:paraId="3633540D" w14:textId="77777777" w:rsidR="002C58D2" w:rsidRPr="002C58D2" w:rsidRDefault="002C58D2" w:rsidP="002C58D2">
      <w:pPr>
        <w:spacing w:after="240" w:line="240" w:lineRule="auto"/>
        <w:jc w:val="both"/>
        <w:rPr>
          <w:rFonts w:ascii="Arial" w:eastAsia="Calibri" w:hAnsi="Arial" w:cs="Times New Roman"/>
          <w:snapToGrid w:val="0"/>
          <w:lang w:bidi="en-US"/>
        </w:rPr>
      </w:pPr>
      <w:r w:rsidRPr="002C58D2">
        <w:rPr>
          <w:rFonts w:ascii="Arial" w:eastAsia="Calibri" w:hAnsi="Arial" w:cs="Times New Roman"/>
          <w:snapToGrid w:val="0"/>
          <w:lang w:bidi="en-US"/>
        </w:rPr>
        <w:t xml:space="preserve">a member of </w:t>
      </w:r>
      <w:r w:rsidRPr="002C58D2">
        <w:rPr>
          <w:rFonts w:ascii="Arial" w:eastAsia="Calibri" w:hAnsi="Arial" w:cs="Arial"/>
          <w:lang w:bidi="en-US"/>
        </w:rPr>
        <w:t xml:space="preserve">the CIO </w:t>
      </w:r>
      <w:r w:rsidRPr="002C58D2">
        <w:rPr>
          <w:rFonts w:ascii="Arial" w:eastAsia="Calibri" w:hAnsi="Arial" w:cs="Times New Roman"/>
          <w:snapToGrid w:val="0"/>
          <w:lang w:bidi="en-US"/>
        </w:rPr>
        <w:t>hereby appoint:</w:t>
      </w:r>
    </w:p>
    <w:p w14:paraId="6A2C3B94" w14:textId="6C04032D" w:rsidR="002C58D2" w:rsidRPr="002C58D2" w:rsidRDefault="002C58D2" w:rsidP="002C58D2">
      <w:pPr>
        <w:tabs>
          <w:tab w:val="left" w:pos="709"/>
        </w:tabs>
        <w:spacing w:after="240" w:line="240" w:lineRule="auto"/>
        <w:jc w:val="both"/>
        <w:rPr>
          <w:rFonts w:ascii="Arial" w:eastAsia="Calibri" w:hAnsi="Arial" w:cs="Times New Roman"/>
          <w:snapToGrid w:val="0"/>
          <w:lang w:bidi="en-US"/>
        </w:rPr>
      </w:pPr>
      <w:r w:rsidRPr="002C58D2">
        <w:rPr>
          <w:rFonts w:ascii="Arial" w:eastAsia="Calibri" w:hAnsi="Arial" w:cs="Times New Roman"/>
          <w:snapToGrid w:val="0"/>
          <w:lang w:bidi="en-US"/>
        </w:rPr>
        <w:t xml:space="preserve">Name (Full Member – delete one as necessary): </w:t>
      </w:r>
      <w:r w:rsidR="008128E9">
        <w:rPr>
          <w:rFonts w:ascii="Arial" w:eastAsia="Calibri" w:hAnsi="Arial" w:cs="Times New Roman"/>
          <w:snapToGrid w:val="0"/>
          <w:lang w:bidi="en-US"/>
        </w:rPr>
        <w:t>Kate Lough</w:t>
      </w:r>
      <w:r w:rsidRPr="002C58D2">
        <w:rPr>
          <w:rFonts w:ascii="Arial" w:eastAsia="Calibri" w:hAnsi="Arial" w:cs="Times New Roman"/>
          <w:snapToGrid w:val="0"/>
          <w:lang w:bidi="en-US"/>
        </w:rPr>
        <w:t xml:space="preserve"> </w:t>
      </w:r>
      <w:r w:rsidR="008128E9">
        <w:rPr>
          <w:rFonts w:ascii="Arial" w:eastAsia="Calibri" w:hAnsi="Arial" w:cs="Times New Roman"/>
          <w:snapToGrid w:val="0"/>
          <w:lang w:bidi="en-US"/>
        </w:rPr>
        <w:t xml:space="preserve">         </w:t>
      </w:r>
      <w:r w:rsidR="00DF66D8">
        <w:rPr>
          <w:rFonts w:ascii="Arial" w:eastAsia="Calibri" w:hAnsi="Arial" w:cs="Times New Roman"/>
          <w:snapToGrid w:val="0"/>
          <w:lang w:bidi="en-US"/>
        </w:rPr>
        <w:t>Gillian Campbell</w:t>
      </w:r>
      <w:r w:rsidR="008128E9" w:rsidRPr="002C58D2">
        <w:rPr>
          <w:rFonts w:ascii="Arial" w:eastAsia="Calibri" w:hAnsi="Arial" w:cs="Times New Roman"/>
          <w:snapToGrid w:val="0"/>
          <w:lang w:bidi="en-US"/>
        </w:rPr>
        <w:t xml:space="preserve">    </w:t>
      </w:r>
    </w:p>
    <w:p w14:paraId="48203953" w14:textId="29602801" w:rsidR="00EC71E6" w:rsidRDefault="002C58D2" w:rsidP="002C58D2">
      <w:pPr>
        <w:spacing w:after="240" w:line="240" w:lineRule="auto"/>
        <w:jc w:val="both"/>
        <w:rPr>
          <w:rFonts w:ascii="Arial" w:eastAsia="Calibri" w:hAnsi="Arial" w:cs="Times New Roman"/>
          <w:snapToGrid w:val="0"/>
          <w:lang w:bidi="en-US"/>
        </w:rPr>
      </w:pPr>
      <w:r w:rsidRPr="002C58D2">
        <w:rPr>
          <w:rFonts w:ascii="Arial" w:eastAsia="Calibri" w:hAnsi="Arial" w:cs="Times New Roman"/>
          <w:snapToGrid w:val="0"/>
          <w:lang w:bidi="en-US"/>
        </w:rPr>
        <w:t>as my proxy to vote for me on my behalf on the following resolutions as I have indicated by marking the appropriate box with an X below.  If no indication is given, my proxy will vote or abstain from voting at his or her discretion and I authorise my proxy to vote (or abstain from voting) as he or she thinks fit in relation to any other matter which is put before the meeting.</w:t>
      </w:r>
    </w:p>
    <w:p w14:paraId="68EB734C" w14:textId="77777777" w:rsidR="00EC71E6" w:rsidRDefault="00EC71E6" w:rsidP="002C58D2">
      <w:pPr>
        <w:spacing w:after="240" w:line="240" w:lineRule="auto"/>
        <w:jc w:val="both"/>
        <w:rPr>
          <w:rFonts w:ascii="Arial" w:eastAsia="Calibri" w:hAnsi="Arial" w:cs="Times New Roman"/>
          <w:snapToGrid w:val="0"/>
          <w:lang w:bidi="en-US"/>
        </w:rPr>
      </w:pPr>
    </w:p>
    <w:tbl>
      <w:tblPr>
        <w:tblStyle w:val="TableGrid"/>
        <w:tblpPr w:leftFromText="180" w:rightFromText="180" w:vertAnchor="text" w:horzAnchor="margin" w:tblpX="-151" w:tblpY="-206"/>
        <w:tblOverlap w:val="never"/>
        <w:tblW w:w="9514" w:type="dxa"/>
        <w:tblLayout w:type="fixed"/>
        <w:tblLook w:val="04A0" w:firstRow="1" w:lastRow="0" w:firstColumn="1" w:lastColumn="0" w:noHBand="0" w:noVBand="1"/>
      </w:tblPr>
      <w:tblGrid>
        <w:gridCol w:w="3231"/>
        <w:gridCol w:w="1593"/>
        <w:gridCol w:w="1899"/>
        <w:gridCol w:w="2791"/>
      </w:tblGrid>
      <w:tr w:rsidR="002C58D2" w14:paraId="3BD1C8DC" w14:textId="77777777" w:rsidTr="00EC71E6">
        <w:trPr>
          <w:trHeight w:val="416"/>
        </w:trPr>
        <w:tc>
          <w:tcPr>
            <w:tcW w:w="3231" w:type="dxa"/>
          </w:tcPr>
          <w:p w14:paraId="5D0D07EB" w14:textId="77777777" w:rsidR="002C58D2" w:rsidRDefault="002C58D2" w:rsidP="00EC71E6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</w:p>
        </w:tc>
        <w:tc>
          <w:tcPr>
            <w:tcW w:w="1593" w:type="dxa"/>
          </w:tcPr>
          <w:p w14:paraId="57F59C49" w14:textId="555A3D4B" w:rsidR="002C58D2" w:rsidRDefault="002C58D2" w:rsidP="00EC71E6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  <w:r>
              <w:rPr>
                <w:rFonts w:ascii="Arial" w:eastAsia="Calibri" w:hAnsi="Arial" w:cs="Times New Roman"/>
                <w:b/>
                <w:snapToGrid w:val="0"/>
                <w:lang w:bidi="en-US"/>
              </w:rPr>
              <w:t>For</w:t>
            </w:r>
          </w:p>
        </w:tc>
        <w:tc>
          <w:tcPr>
            <w:tcW w:w="1899" w:type="dxa"/>
          </w:tcPr>
          <w:p w14:paraId="0479752A" w14:textId="5237B00A" w:rsidR="002C58D2" w:rsidRDefault="002C58D2" w:rsidP="00EC71E6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  <w:r>
              <w:rPr>
                <w:rFonts w:ascii="Arial" w:eastAsia="Calibri" w:hAnsi="Arial" w:cs="Times New Roman"/>
                <w:b/>
                <w:snapToGrid w:val="0"/>
                <w:lang w:bidi="en-US"/>
              </w:rPr>
              <w:t>Against</w:t>
            </w:r>
          </w:p>
        </w:tc>
        <w:tc>
          <w:tcPr>
            <w:tcW w:w="2791" w:type="dxa"/>
          </w:tcPr>
          <w:p w14:paraId="42907B2A" w14:textId="7AB530BA" w:rsidR="002C58D2" w:rsidRDefault="002C58D2" w:rsidP="00EC71E6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  <w:r>
              <w:rPr>
                <w:rFonts w:ascii="Arial" w:eastAsia="Calibri" w:hAnsi="Arial" w:cs="Times New Roman"/>
                <w:b/>
                <w:snapToGrid w:val="0"/>
                <w:lang w:bidi="en-US"/>
              </w:rPr>
              <w:t>Abstain</w:t>
            </w:r>
          </w:p>
        </w:tc>
      </w:tr>
      <w:tr w:rsidR="002C58D2" w14:paraId="5AB8E239" w14:textId="77777777" w:rsidTr="00EC71E6">
        <w:trPr>
          <w:trHeight w:val="456"/>
        </w:trPr>
        <w:tc>
          <w:tcPr>
            <w:tcW w:w="3231" w:type="dxa"/>
          </w:tcPr>
          <w:p w14:paraId="7A136826" w14:textId="16F3968E" w:rsidR="002C58D2" w:rsidRDefault="002C58D2" w:rsidP="00EC71E6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  <w:r>
              <w:rPr>
                <w:rFonts w:ascii="Arial" w:eastAsia="Calibri" w:hAnsi="Arial" w:cs="Times New Roman"/>
                <w:b/>
                <w:snapToGrid w:val="0"/>
                <w:lang w:bidi="en-US"/>
              </w:rPr>
              <w:t xml:space="preserve">To adopt the annual report </w:t>
            </w:r>
          </w:p>
        </w:tc>
        <w:tc>
          <w:tcPr>
            <w:tcW w:w="1593" w:type="dxa"/>
          </w:tcPr>
          <w:p w14:paraId="558F7DE7" w14:textId="77777777" w:rsidR="002C58D2" w:rsidRDefault="002C58D2" w:rsidP="00EC71E6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</w:p>
        </w:tc>
        <w:tc>
          <w:tcPr>
            <w:tcW w:w="1899" w:type="dxa"/>
          </w:tcPr>
          <w:p w14:paraId="7CDDE9BF" w14:textId="77777777" w:rsidR="002C58D2" w:rsidRDefault="002C58D2" w:rsidP="00EC71E6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</w:p>
        </w:tc>
        <w:tc>
          <w:tcPr>
            <w:tcW w:w="2791" w:type="dxa"/>
          </w:tcPr>
          <w:p w14:paraId="685D34A1" w14:textId="77777777" w:rsidR="002C58D2" w:rsidRDefault="002C58D2" w:rsidP="00EC71E6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</w:p>
        </w:tc>
      </w:tr>
      <w:tr w:rsidR="002C58D2" w14:paraId="471A6813" w14:textId="77777777" w:rsidTr="00EC71E6">
        <w:trPr>
          <w:trHeight w:val="522"/>
        </w:trPr>
        <w:tc>
          <w:tcPr>
            <w:tcW w:w="3231" w:type="dxa"/>
          </w:tcPr>
          <w:p w14:paraId="01CB8777" w14:textId="6E0D4298" w:rsidR="002C58D2" w:rsidRDefault="002C58D2" w:rsidP="00EC71E6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  <w:r>
              <w:rPr>
                <w:rFonts w:ascii="Arial" w:eastAsia="Calibri" w:hAnsi="Arial" w:cs="Times New Roman"/>
                <w:b/>
                <w:snapToGrid w:val="0"/>
                <w:lang w:bidi="en-US"/>
              </w:rPr>
              <w:t>To adopt the annual accounts</w:t>
            </w:r>
            <w:r w:rsidR="00A552E0">
              <w:rPr>
                <w:rFonts w:ascii="Arial" w:eastAsia="Calibri" w:hAnsi="Arial" w:cs="Times New Roman"/>
                <w:b/>
                <w:snapToGrid w:val="0"/>
                <w:lang w:bidi="en-US"/>
              </w:rPr>
              <w:t xml:space="preserve"> and treasurer’s report</w:t>
            </w:r>
          </w:p>
        </w:tc>
        <w:tc>
          <w:tcPr>
            <w:tcW w:w="1593" w:type="dxa"/>
          </w:tcPr>
          <w:p w14:paraId="7818A323" w14:textId="77777777" w:rsidR="002C58D2" w:rsidRDefault="002C58D2" w:rsidP="00EC71E6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</w:p>
        </w:tc>
        <w:tc>
          <w:tcPr>
            <w:tcW w:w="1899" w:type="dxa"/>
          </w:tcPr>
          <w:p w14:paraId="64377DC9" w14:textId="77777777" w:rsidR="002C58D2" w:rsidRDefault="002C58D2" w:rsidP="00EC71E6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</w:p>
        </w:tc>
        <w:tc>
          <w:tcPr>
            <w:tcW w:w="2791" w:type="dxa"/>
          </w:tcPr>
          <w:p w14:paraId="3FE1738B" w14:textId="77777777" w:rsidR="002C58D2" w:rsidRDefault="002C58D2" w:rsidP="00EC71E6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</w:p>
        </w:tc>
      </w:tr>
      <w:tr w:rsidR="002C58D2" w14:paraId="26C57B2F" w14:textId="77777777" w:rsidTr="00EC71E6">
        <w:trPr>
          <w:trHeight w:val="522"/>
        </w:trPr>
        <w:tc>
          <w:tcPr>
            <w:tcW w:w="3231" w:type="dxa"/>
          </w:tcPr>
          <w:p w14:paraId="5B176CCE" w14:textId="6206A8D6" w:rsidR="002C58D2" w:rsidRDefault="002C58D2" w:rsidP="00EC71E6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  <w:r>
              <w:rPr>
                <w:rFonts w:ascii="Arial" w:eastAsia="Calibri" w:hAnsi="Arial" w:cs="Times New Roman"/>
                <w:b/>
                <w:snapToGrid w:val="0"/>
                <w:lang w:bidi="en-US"/>
              </w:rPr>
              <w:t xml:space="preserve">To accept the applications as new trustees to the board of the CIO </w:t>
            </w:r>
          </w:p>
        </w:tc>
        <w:tc>
          <w:tcPr>
            <w:tcW w:w="1593" w:type="dxa"/>
          </w:tcPr>
          <w:p w14:paraId="2CB5F4C0" w14:textId="77777777" w:rsidR="002C58D2" w:rsidRDefault="002C58D2" w:rsidP="00EC71E6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</w:p>
        </w:tc>
        <w:tc>
          <w:tcPr>
            <w:tcW w:w="1899" w:type="dxa"/>
          </w:tcPr>
          <w:p w14:paraId="5B7B4264" w14:textId="77777777" w:rsidR="002C58D2" w:rsidRDefault="002C58D2" w:rsidP="00EC71E6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</w:p>
        </w:tc>
        <w:tc>
          <w:tcPr>
            <w:tcW w:w="2791" w:type="dxa"/>
          </w:tcPr>
          <w:p w14:paraId="22AECB99" w14:textId="77777777" w:rsidR="002C58D2" w:rsidRDefault="002C58D2" w:rsidP="00EC71E6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</w:p>
        </w:tc>
      </w:tr>
    </w:tbl>
    <w:p w14:paraId="442BFE3B" w14:textId="77777777" w:rsidR="002C58D2" w:rsidRDefault="002C58D2" w:rsidP="002C58D2">
      <w:pPr>
        <w:spacing w:after="240" w:line="240" w:lineRule="auto"/>
        <w:jc w:val="both"/>
        <w:rPr>
          <w:rFonts w:ascii="Arial" w:eastAsia="Calibri" w:hAnsi="Arial" w:cs="Times New Roman"/>
          <w:snapToGrid w:val="0"/>
          <w:lang w:bidi="en-US"/>
        </w:rPr>
      </w:pPr>
    </w:p>
    <w:p w14:paraId="7481ACA6" w14:textId="7DBF33A3" w:rsidR="002C58D2" w:rsidRPr="002C58D2" w:rsidRDefault="002C58D2" w:rsidP="002C58D2">
      <w:pPr>
        <w:spacing w:after="240" w:line="240" w:lineRule="auto"/>
        <w:jc w:val="both"/>
        <w:rPr>
          <w:rFonts w:ascii="Arial" w:eastAsia="Calibri" w:hAnsi="Arial" w:cs="Times New Roman"/>
          <w:snapToGrid w:val="0"/>
          <w:lang w:bidi="en-US"/>
        </w:rPr>
      </w:pPr>
      <w:r w:rsidRPr="002C58D2">
        <w:rPr>
          <w:rFonts w:ascii="Arial" w:eastAsia="Calibri" w:hAnsi="Arial" w:cs="Times New Roman"/>
          <w:snapToGrid w:val="0"/>
          <w:lang w:bidi="en-US"/>
        </w:rPr>
        <w:t>Signed: ………………………………………………</w:t>
      </w:r>
    </w:p>
    <w:p w14:paraId="2DC9528B" w14:textId="2371136F" w:rsidR="002C58D2" w:rsidRPr="002C58D2" w:rsidRDefault="002C58D2" w:rsidP="002C58D2">
      <w:pPr>
        <w:spacing w:after="240" w:line="240" w:lineRule="auto"/>
        <w:jc w:val="both"/>
        <w:rPr>
          <w:rFonts w:ascii="Arial" w:eastAsia="Calibri" w:hAnsi="Arial" w:cs="Times New Roman"/>
          <w:snapToGrid w:val="0"/>
          <w:lang w:bidi="en-US"/>
        </w:rPr>
      </w:pPr>
      <w:r w:rsidRPr="002C58D2">
        <w:rPr>
          <w:rFonts w:ascii="Arial" w:eastAsia="Calibri" w:hAnsi="Arial" w:cs="Times New Roman"/>
          <w:snapToGrid w:val="0"/>
          <w:lang w:bidi="en-US"/>
        </w:rPr>
        <w:t>Dated</w:t>
      </w:r>
      <w:r w:rsidR="00E53C35">
        <w:rPr>
          <w:rFonts w:ascii="Arial" w:eastAsia="Calibri" w:hAnsi="Arial" w:cs="Times New Roman"/>
          <w:snapToGrid w:val="0"/>
          <w:lang w:bidi="en-US"/>
        </w:rPr>
        <w:t xml:space="preserve">:   </w:t>
      </w:r>
      <w:r w:rsidRPr="002C58D2">
        <w:rPr>
          <w:rFonts w:ascii="Arial" w:eastAsia="Calibri" w:hAnsi="Arial" w:cs="Times New Roman"/>
          <w:snapToGrid w:val="0"/>
          <w:lang w:bidi="en-US"/>
        </w:rPr>
        <w:t xml:space="preserve">……………………………                            </w:t>
      </w:r>
    </w:p>
    <w:p w14:paraId="5F2EF633" w14:textId="77777777" w:rsidR="009D1309" w:rsidRDefault="009D1309" w:rsidP="002C58D2">
      <w:pPr>
        <w:spacing w:after="240" w:line="240" w:lineRule="auto"/>
        <w:jc w:val="both"/>
        <w:rPr>
          <w:rFonts w:ascii="Arial" w:eastAsia="Calibri" w:hAnsi="Arial" w:cs="Times New Roman"/>
          <w:b/>
          <w:bCs/>
          <w:color w:val="000000"/>
          <w:sz w:val="20"/>
          <w:szCs w:val="20"/>
          <w:lang w:val="en-US" w:bidi="en-US"/>
        </w:rPr>
      </w:pPr>
    </w:p>
    <w:p w14:paraId="70DCEFDD" w14:textId="77777777" w:rsidR="009D1309" w:rsidRDefault="009D1309" w:rsidP="002C58D2">
      <w:pPr>
        <w:spacing w:after="240" w:line="240" w:lineRule="auto"/>
        <w:jc w:val="both"/>
        <w:rPr>
          <w:rFonts w:ascii="Arial" w:eastAsia="Calibri" w:hAnsi="Arial" w:cs="Times New Roman"/>
          <w:b/>
          <w:bCs/>
          <w:color w:val="000000"/>
          <w:sz w:val="20"/>
          <w:szCs w:val="20"/>
          <w:lang w:val="en-US" w:bidi="en-US"/>
        </w:rPr>
      </w:pPr>
    </w:p>
    <w:p w14:paraId="1F706A40" w14:textId="27A7F133" w:rsidR="002C58D2" w:rsidRPr="002C58D2" w:rsidRDefault="002C58D2" w:rsidP="002C58D2">
      <w:pPr>
        <w:spacing w:after="240" w:line="240" w:lineRule="auto"/>
        <w:jc w:val="both"/>
        <w:rPr>
          <w:rFonts w:ascii="Arial" w:eastAsia="Calibri" w:hAnsi="Arial" w:cs="Times New Roman"/>
          <w:b/>
          <w:bCs/>
          <w:color w:val="000000"/>
          <w:sz w:val="20"/>
          <w:szCs w:val="20"/>
          <w:lang w:val="en-US" w:bidi="en-US"/>
        </w:rPr>
      </w:pPr>
      <w:r w:rsidRPr="002C58D2">
        <w:rPr>
          <w:rFonts w:ascii="Arial" w:eastAsia="Calibri" w:hAnsi="Arial" w:cs="Times New Roman"/>
          <w:b/>
          <w:bCs/>
          <w:color w:val="000000"/>
          <w:sz w:val="20"/>
          <w:szCs w:val="20"/>
          <w:lang w:val="en-US" w:bidi="en-US"/>
        </w:rPr>
        <w:lastRenderedPageBreak/>
        <w:t>Notes to the proxy form:</w:t>
      </w:r>
    </w:p>
    <w:p w14:paraId="36A8E53A" w14:textId="77777777" w:rsidR="002C58D2" w:rsidRPr="002C58D2" w:rsidRDefault="002C58D2" w:rsidP="002C58D2">
      <w:pPr>
        <w:numPr>
          <w:ilvl w:val="0"/>
          <w:numId w:val="3"/>
        </w:numPr>
        <w:spacing w:after="240" w:line="240" w:lineRule="auto"/>
        <w:jc w:val="both"/>
        <w:rPr>
          <w:rFonts w:ascii="Arial" w:eastAsia="Calibri" w:hAnsi="Arial" w:cs="Times New Roman"/>
          <w:sz w:val="20"/>
          <w:szCs w:val="20"/>
          <w:lang w:val="en-US" w:bidi="en-US"/>
        </w:rPr>
      </w:pPr>
      <w:r w:rsidRPr="002C58D2">
        <w:rPr>
          <w:rFonts w:ascii="Arial" w:eastAsia="Calibri" w:hAnsi="Arial" w:cs="Times New Roman"/>
          <w:sz w:val="20"/>
          <w:szCs w:val="20"/>
          <w:lang w:val="en-US" w:bidi="en-US"/>
        </w:rPr>
        <w:t>As a member of the CIO you are entitled to appoint a proxy to exercise all or any of your rights to attend, speak and vote at a General Meeting of the CIO. You can only appoint a proxy using the procedures set out in these notes.</w:t>
      </w:r>
    </w:p>
    <w:p w14:paraId="086EC2F5" w14:textId="77777777" w:rsidR="002C58D2" w:rsidRPr="002C58D2" w:rsidRDefault="002C58D2" w:rsidP="002C58D2">
      <w:pPr>
        <w:numPr>
          <w:ilvl w:val="0"/>
          <w:numId w:val="1"/>
        </w:numPr>
        <w:spacing w:after="240" w:line="240" w:lineRule="auto"/>
        <w:jc w:val="both"/>
        <w:rPr>
          <w:rFonts w:ascii="Arial" w:eastAsia="Calibri" w:hAnsi="Arial" w:cs="Times New Roman"/>
          <w:sz w:val="20"/>
          <w:szCs w:val="20"/>
          <w:lang w:bidi="en-US"/>
        </w:rPr>
      </w:pPr>
      <w:r w:rsidRPr="002C58D2">
        <w:rPr>
          <w:rFonts w:ascii="Arial" w:eastAsia="Calibri" w:hAnsi="Arial" w:cs="Times New Roman"/>
          <w:sz w:val="20"/>
          <w:szCs w:val="20"/>
          <w:lang w:bidi="en-US"/>
        </w:rPr>
        <w:t>Your proxy must be a Full Member of the POGP.</w:t>
      </w:r>
    </w:p>
    <w:p w14:paraId="1C39DF2A" w14:textId="77777777" w:rsidR="002C58D2" w:rsidRPr="002C58D2" w:rsidRDefault="002C58D2" w:rsidP="002C58D2">
      <w:pPr>
        <w:numPr>
          <w:ilvl w:val="0"/>
          <w:numId w:val="1"/>
        </w:numPr>
        <w:spacing w:after="240" w:line="240" w:lineRule="auto"/>
        <w:jc w:val="both"/>
        <w:rPr>
          <w:rFonts w:ascii="Arial" w:eastAsia="Calibri" w:hAnsi="Arial" w:cs="Times New Roman"/>
          <w:sz w:val="20"/>
          <w:szCs w:val="20"/>
          <w:lang w:bidi="en-US"/>
        </w:rPr>
      </w:pPr>
      <w:r w:rsidRPr="002C58D2">
        <w:rPr>
          <w:rFonts w:ascii="Arial" w:eastAsia="Calibri" w:hAnsi="Arial" w:cs="Times New Roman"/>
          <w:sz w:val="20"/>
          <w:szCs w:val="20"/>
          <w:lang w:bidi="en-US"/>
        </w:rPr>
        <w:t xml:space="preserve">Where you appoint a proxy, you are responsible for ensuring that they attend the meeting and are aware of your voting intentions. </w:t>
      </w:r>
    </w:p>
    <w:p w14:paraId="7332FD89" w14:textId="77777777" w:rsidR="002C58D2" w:rsidRPr="002C58D2" w:rsidRDefault="002C58D2" w:rsidP="002C58D2">
      <w:pPr>
        <w:numPr>
          <w:ilvl w:val="0"/>
          <w:numId w:val="1"/>
        </w:numPr>
        <w:spacing w:after="240" w:line="240" w:lineRule="auto"/>
        <w:jc w:val="both"/>
        <w:rPr>
          <w:rFonts w:ascii="Arial" w:eastAsia="Calibri" w:hAnsi="Arial" w:cs="Times New Roman"/>
          <w:sz w:val="20"/>
          <w:szCs w:val="20"/>
          <w:lang w:bidi="en-US"/>
        </w:rPr>
      </w:pPr>
      <w:r w:rsidRPr="002C58D2">
        <w:rPr>
          <w:rFonts w:ascii="Arial" w:eastAsia="Calibri" w:hAnsi="Arial" w:cs="Times New Roman"/>
          <w:sz w:val="20"/>
          <w:szCs w:val="20"/>
          <w:lang w:bidi="en-US"/>
        </w:rPr>
        <w:t>To appoint a proxy using the proxy form, the form must be:</w:t>
      </w:r>
    </w:p>
    <w:p w14:paraId="06356237" w14:textId="77777777" w:rsidR="002C58D2" w:rsidRPr="002C58D2" w:rsidRDefault="002C58D2" w:rsidP="002C58D2">
      <w:pPr>
        <w:numPr>
          <w:ilvl w:val="0"/>
          <w:numId w:val="2"/>
        </w:numPr>
        <w:spacing w:after="240" w:line="240" w:lineRule="auto"/>
        <w:ind w:hanging="437"/>
        <w:jc w:val="both"/>
        <w:rPr>
          <w:rFonts w:ascii="Arial" w:eastAsia="Calibri" w:hAnsi="Arial" w:cs="Times New Roman"/>
          <w:sz w:val="20"/>
          <w:szCs w:val="20"/>
          <w:lang w:bidi="en-US"/>
        </w:rPr>
      </w:pPr>
      <w:r w:rsidRPr="002C58D2">
        <w:rPr>
          <w:rFonts w:ascii="Arial" w:eastAsia="Calibri" w:hAnsi="Arial" w:cs="Times New Roman"/>
          <w:sz w:val="20"/>
          <w:szCs w:val="20"/>
          <w:lang w:bidi="en-US"/>
        </w:rPr>
        <w:t>completed and signed;</w:t>
      </w:r>
    </w:p>
    <w:p w14:paraId="53F3CB23" w14:textId="4AC4E258" w:rsidR="009D1309" w:rsidRDefault="002C58D2" w:rsidP="009D1309">
      <w:pPr>
        <w:numPr>
          <w:ilvl w:val="0"/>
          <w:numId w:val="2"/>
        </w:numPr>
        <w:spacing w:after="240" w:line="240" w:lineRule="auto"/>
        <w:ind w:hanging="437"/>
        <w:jc w:val="both"/>
        <w:rPr>
          <w:rFonts w:ascii="Arial" w:eastAsia="Calibri" w:hAnsi="Arial" w:cs="Times New Roman"/>
          <w:sz w:val="20"/>
          <w:szCs w:val="20"/>
          <w:lang w:bidi="en-US"/>
        </w:rPr>
      </w:pPr>
      <w:r w:rsidRPr="002C58D2">
        <w:rPr>
          <w:rFonts w:ascii="Arial" w:eastAsia="Calibri" w:hAnsi="Arial" w:cs="Times New Roman"/>
          <w:sz w:val="20"/>
          <w:szCs w:val="20"/>
          <w:lang w:bidi="en-US"/>
        </w:rPr>
        <w:t xml:space="preserve">sent or delivered to the CIO by email to: </w:t>
      </w:r>
      <w:hyperlink r:id="rId8" w:history="1">
        <w:r w:rsidR="00EC71E6" w:rsidRPr="00D30A60">
          <w:rPr>
            <w:rStyle w:val="Hyperlink"/>
            <w:rFonts w:ascii="Arial" w:eastAsia="Calibri" w:hAnsi="Arial" w:cs="Times New Roman"/>
            <w:sz w:val="20"/>
            <w:szCs w:val="20"/>
            <w:lang w:bidi="en-US"/>
          </w:rPr>
          <w:t>info@thepogp.co.uk</w:t>
        </w:r>
      </w:hyperlink>
      <w:r w:rsidR="009D1309">
        <w:rPr>
          <w:rStyle w:val="Hyperlink"/>
          <w:rFonts w:ascii="Arial" w:eastAsia="Calibri" w:hAnsi="Arial" w:cs="Times New Roman"/>
          <w:sz w:val="20"/>
          <w:szCs w:val="20"/>
          <w:lang w:bidi="en-US"/>
        </w:rPr>
        <w:t>;</w:t>
      </w:r>
      <w:r w:rsidRPr="002C58D2">
        <w:rPr>
          <w:rFonts w:ascii="Arial" w:eastAsia="Calibri" w:hAnsi="Arial" w:cs="Times New Roman"/>
          <w:sz w:val="20"/>
          <w:szCs w:val="20"/>
          <w:lang w:bidi="en-US"/>
        </w:rPr>
        <w:t xml:space="preserve"> and</w:t>
      </w:r>
      <w:bookmarkStart w:id="0" w:name="_GoBack"/>
      <w:bookmarkEnd w:id="0"/>
    </w:p>
    <w:p w14:paraId="74CF58A8" w14:textId="4B92A5E9" w:rsidR="002C58D2" w:rsidRPr="009D1309" w:rsidRDefault="002C58D2" w:rsidP="009D1309">
      <w:pPr>
        <w:numPr>
          <w:ilvl w:val="0"/>
          <w:numId w:val="2"/>
        </w:numPr>
        <w:spacing w:after="240" w:line="240" w:lineRule="auto"/>
        <w:ind w:hanging="437"/>
        <w:jc w:val="both"/>
        <w:rPr>
          <w:rFonts w:ascii="Arial" w:eastAsia="Calibri" w:hAnsi="Arial" w:cs="Times New Roman"/>
          <w:sz w:val="20"/>
          <w:szCs w:val="20"/>
          <w:lang w:bidi="en-US"/>
        </w:rPr>
      </w:pPr>
      <w:r w:rsidRPr="009D1309">
        <w:rPr>
          <w:rFonts w:ascii="Arial" w:eastAsia="Calibri" w:hAnsi="Arial" w:cs="Times New Roman"/>
          <w:sz w:val="20"/>
          <w:szCs w:val="20"/>
          <w:lang w:bidi="en-US"/>
        </w:rPr>
        <w:t xml:space="preserve">received by the CIO no later than </w:t>
      </w:r>
      <w:r w:rsidR="00EC71E6" w:rsidRPr="009D1309">
        <w:rPr>
          <w:rFonts w:ascii="Arial" w:eastAsia="Calibri" w:hAnsi="Arial" w:cs="Times New Roman"/>
          <w:b/>
          <w:sz w:val="20"/>
          <w:szCs w:val="20"/>
          <w:lang w:bidi="en-US"/>
        </w:rPr>
        <w:t>17:00</w:t>
      </w:r>
      <w:r w:rsidRPr="009D1309">
        <w:rPr>
          <w:rFonts w:ascii="Arial" w:eastAsia="Calibri" w:hAnsi="Arial" w:cs="Times New Roman"/>
          <w:b/>
          <w:sz w:val="20"/>
          <w:szCs w:val="20"/>
          <w:lang w:bidi="en-US"/>
        </w:rPr>
        <w:t xml:space="preserve"> on</w:t>
      </w:r>
      <w:r w:rsidR="008128E9" w:rsidRPr="009D1309">
        <w:rPr>
          <w:rFonts w:ascii="Arial" w:eastAsia="Calibri" w:hAnsi="Arial" w:cs="Times New Roman"/>
          <w:b/>
          <w:sz w:val="20"/>
          <w:szCs w:val="20"/>
          <w:lang w:bidi="en-US"/>
        </w:rPr>
        <w:t xml:space="preserve"> </w:t>
      </w:r>
      <w:r w:rsidR="00EC71E6" w:rsidRPr="009D1309">
        <w:rPr>
          <w:rFonts w:ascii="Arial" w:eastAsia="Calibri" w:hAnsi="Arial" w:cs="Times New Roman"/>
          <w:b/>
          <w:sz w:val="20"/>
          <w:szCs w:val="20"/>
          <w:lang w:bidi="en-US"/>
        </w:rPr>
        <w:t>2</w:t>
      </w:r>
      <w:r w:rsidRPr="009D1309">
        <w:rPr>
          <w:rFonts w:ascii="Arial" w:eastAsia="Calibri" w:hAnsi="Arial" w:cs="Times New Roman"/>
          <w:b/>
          <w:sz w:val="20"/>
          <w:szCs w:val="20"/>
          <w:lang w:bidi="en-US"/>
        </w:rPr>
        <w:t xml:space="preserve"> </w:t>
      </w:r>
      <w:r w:rsidR="00DF66D8" w:rsidRPr="009D1309">
        <w:rPr>
          <w:rFonts w:ascii="Arial" w:eastAsia="Calibri" w:hAnsi="Arial" w:cs="Times New Roman"/>
          <w:b/>
          <w:sz w:val="20"/>
          <w:szCs w:val="20"/>
          <w:lang w:bidi="en-US"/>
        </w:rPr>
        <w:t>November</w:t>
      </w:r>
      <w:r w:rsidRPr="009D1309">
        <w:rPr>
          <w:rFonts w:ascii="Arial" w:eastAsia="Calibri" w:hAnsi="Arial" w:cs="Times New Roman"/>
          <w:b/>
          <w:sz w:val="20"/>
          <w:szCs w:val="20"/>
          <w:lang w:bidi="en-US"/>
        </w:rPr>
        <w:t xml:space="preserve"> 202</w:t>
      </w:r>
      <w:r w:rsidR="00EC71E6" w:rsidRPr="009D1309">
        <w:rPr>
          <w:rFonts w:ascii="Arial" w:eastAsia="Calibri" w:hAnsi="Arial" w:cs="Times New Roman"/>
          <w:b/>
          <w:sz w:val="20"/>
          <w:szCs w:val="20"/>
          <w:lang w:bidi="en-US"/>
        </w:rPr>
        <w:t>3</w:t>
      </w:r>
      <w:r w:rsidR="00EC71E6" w:rsidRPr="009D1309">
        <w:rPr>
          <w:rFonts w:ascii="Arial" w:eastAsia="Calibri" w:hAnsi="Arial" w:cs="Times New Roman"/>
          <w:sz w:val="20"/>
          <w:szCs w:val="20"/>
          <w:lang w:bidi="en-US"/>
        </w:rPr>
        <w:t>.</w:t>
      </w:r>
    </w:p>
    <w:p w14:paraId="5189144D" w14:textId="77777777" w:rsidR="002C58D2" w:rsidRPr="002C58D2" w:rsidRDefault="002C58D2" w:rsidP="002C58D2">
      <w:pPr>
        <w:numPr>
          <w:ilvl w:val="0"/>
          <w:numId w:val="1"/>
        </w:numPr>
        <w:spacing w:after="240" w:line="240" w:lineRule="auto"/>
        <w:jc w:val="both"/>
        <w:rPr>
          <w:rFonts w:ascii="Arial" w:eastAsia="Calibri" w:hAnsi="Arial" w:cs="Times New Roman"/>
          <w:sz w:val="20"/>
          <w:szCs w:val="20"/>
          <w:lang w:bidi="en-US"/>
        </w:rPr>
      </w:pPr>
      <w:r w:rsidRPr="002C58D2">
        <w:rPr>
          <w:rFonts w:ascii="Arial" w:eastAsia="Calibri" w:hAnsi="Arial" w:cs="Times New Roman"/>
          <w:sz w:val="20"/>
          <w:szCs w:val="20"/>
          <w:lang w:bidi="en-US"/>
        </w:rPr>
        <w:t>To change your proxy instructions simply submit a new proxy appointment using the method set out above. Note that the cut-off time for receipt of proxy appointments (see above) also applies  in relation to amended instructions; any amended proxy appointment received after the relevant cut-off time will be disregarded.</w:t>
      </w:r>
    </w:p>
    <w:p w14:paraId="12DC9DC6" w14:textId="5EF711E1" w:rsidR="002C58D2" w:rsidRPr="002C58D2" w:rsidRDefault="002C58D2" w:rsidP="002C58D2">
      <w:pPr>
        <w:numPr>
          <w:ilvl w:val="0"/>
          <w:numId w:val="1"/>
        </w:numPr>
        <w:spacing w:after="240" w:line="240" w:lineRule="auto"/>
        <w:jc w:val="both"/>
        <w:rPr>
          <w:rFonts w:ascii="Arial" w:eastAsia="Calibri" w:hAnsi="Arial" w:cs="Times New Roman"/>
          <w:sz w:val="20"/>
          <w:szCs w:val="20"/>
          <w:lang w:bidi="en-US"/>
        </w:rPr>
      </w:pPr>
      <w:r w:rsidRPr="002C58D2">
        <w:rPr>
          <w:rFonts w:ascii="Arial" w:eastAsia="Calibri" w:hAnsi="Arial" w:cs="Times New Roman"/>
          <w:sz w:val="20"/>
          <w:szCs w:val="20"/>
          <w:lang w:bidi="en-US"/>
        </w:rPr>
        <w:t>In order to revoke a proxy instruction</w:t>
      </w:r>
      <w:r w:rsidR="009D1309">
        <w:rPr>
          <w:rFonts w:ascii="Arial" w:eastAsia="Calibri" w:hAnsi="Arial" w:cs="Times New Roman"/>
          <w:sz w:val="20"/>
          <w:szCs w:val="20"/>
          <w:lang w:bidi="en-US"/>
        </w:rPr>
        <w:t>,</w:t>
      </w:r>
      <w:r w:rsidRPr="002C58D2">
        <w:rPr>
          <w:rFonts w:ascii="Arial" w:eastAsia="Calibri" w:hAnsi="Arial" w:cs="Times New Roman"/>
          <w:sz w:val="20"/>
          <w:szCs w:val="20"/>
          <w:lang w:bidi="en-US"/>
        </w:rPr>
        <w:t xml:space="preserve"> you will need to inform the CIO by sending a signed notice clearly stating your intention to revoke your proxy appointment by email to </w:t>
      </w:r>
      <w:hyperlink r:id="rId9" w:history="1">
        <w:r w:rsidR="00EC71E6" w:rsidRPr="00D30A60">
          <w:rPr>
            <w:rStyle w:val="Hyperlink"/>
            <w:rFonts w:ascii="Arial" w:eastAsia="Calibri" w:hAnsi="Arial" w:cs="Times New Roman"/>
            <w:sz w:val="20"/>
            <w:szCs w:val="20"/>
            <w:lang w:bidi="en-US"/>
          </w:rPr>
          <w:t>info@thepogp.co.uk</w:t>
        </w:r>
      </w:hyperlink>
      <w:r w:rsidR="009D1309">
        <w:rPr>
          <w:rStyle w:val="Hyperlink"/>
          <w:rFonts w:ascii="Arial" w:eastAsia="Calibri" w:hAnsi="Arial" w:cs="Times New Roman"/>
          <w:sz w:val="20"/>
          <w:szCs w:val="20"/>
          <w:lang w:bidi="en-US"/>
        </w:rPr>
        <w:t>.</w:t>
      </w:r>
      <w:r w:rsidRPr="002C58D2">
        <w:rPr>
          <w:rFonts w:ascii="Arial" w:eastAsia="Calibri" w:hAnsi="Arial" w:cs="Times New Roman"/>
          <w:sz w:val="20"/>
          <w:szCs w:val="20"/>
          <w:lang w:bidi="en-US"/>
        </w:rPr>
        <w:t xml:space="preserve"> </w:t>
      </w:r>
    </w:p>
    <w:p w14:paraId="349D7991" w14:textId="77777777" w:rsidR="002C58D2" w:rsidRPr="002C58D2" w:rsidRDefault="002C58D2" w:rsidP="002C58D2">
      <w:pPr>
        <w:numPr>
          <w:ilvl w:val="0"/>
          <w:numId w:val="1"/>
        </w:numPr>
        <w:spacing w:after="240" w:line="240" w:lineRule="auto"/>
        <w:jc w:val="both"/>
        <w:rPr>
          <w:rFonts w:ascii="Arial" w:eastAsia="Calibri" w:hAnsi="Arial" w:cs="Times New Roman"/>
          <w:sz w:val="20"/>
          <w:szCs w:val="20"/>
          <w:lang w:bidi="en-US"/>
        </w:rPr>
      </w:pPr>
      <w:r w:rsidRPr="002C58D2">
        <w:rPr>
          <w:rFonts w:ascii="Arial" w:eastAsia="Calibri" w:hAnsi="Arial" w:cs="Times New Roman"/>
          <w:sz w:val="20"/>
          <w:szCs w:val="20"/>
          <w:lang w:bidi="en-US"/>
        </w:rPr>
        <w:t>If you attempt to revoke your proxy appointment but the revocation is received after the time specified then, your proxy appointment will remain valid.</w:t>
      </w:r>
    </w:p>
    <w:p w14:paraId="3468BD8D" w14:textId="77777777" w:rsidR="00245E16" w:rsidRDefault="00245E16"/>
    <w:sectPr w:rsidR="00245E16" w:rsidSect="009D13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440" w:left="1440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0738E" w14:textId="77777777" w:rsidR="0069550C" w:rsidRDefault="0069550C" w:rsidP="002C58D2">
      <w:pPr>
        <w:spacing w:after="0" w:line="240" w:lineRule="auto"/>
      </w:pPr>
      <w:r>
        <w:separator/>
      </w:r>
    </w:p>
  </w:endnote>
  <w:endnote w:type="continuationSeparator" w:id="0">
    <w:p w14:paraId="2A0B6E2E" w14:textId="77777777" w:rsidR="0069550C" w:rsidRDefault="0069550C" w:rsidP="002C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EB6BB" w14:textId="77777777" w:rsidR="00F75202" w:rsidRDefault="009D1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3D588" w14:textId="77777777" w:rsidR="00F75202" w:rsidRDefault="002C58D2" w:rsidP="00F75202">
    <w:pPr>
      <w:pStyle w:val="Footer"/>
    </w:pPr>
    <w:r>
      <w:fldChar w:fldCharType="begin"/>
    </w:r>
    <w:r w:rsidRPr="00F75202">
      <w:rPr>
        <w:rFonts w:cs="Arial"/>
        <w:sz w:val="16"/>
      </w:rPr>
      <w:instrText xml:space="preserve"> DOCPROPERTY DocRef \* MERGEFORMAT </w:instrText>
    </w:r>
    <w:r>
      <w:fldChar w:fldCharType="separate"/>
    </w:r>
    <w:r>
      <w:rPr>
        <w:rFonts w:cs="Arial"/>
        <w:sz w:val="16"/>
      </w:rPr>
      <w:t>3707356 v1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6CCF5" w14:textId="77777777" w:rsidR="00F75202" w:rsidRDefault="009D1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1FF5A" w14:textId="77777777" w:rsidR="0069550C" w:rsidRDefault="0069550C" w:rsidP="002C58D2">
      <w:pPr>
        <w:spacing w:after="0" w:line="240" w:lineRule="auto"/>
      </w:pPr>
      <w:r>
        <w:separator/>
      </w:r>
    </w:p>
  </w:footnote>
  <w:footnote w:type="continuationSeparator" w:id="0">
    <w:p w14:paraId="3C7A0572" w14:textId="77777777" w:rsidR="0069550C" w:rsidRDefault="0069550C" w:rsidP="002C5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D71D7" w14:textId="77777777" w:rsidR="00F75202" w:rsidRDefault="009D1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D4411" w14:textId="77777777" w:rsidR="00F75202" w:rsidRDefault="009D13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43B3C" w14:textId="77777777" w:rsidR="00F75202" w:rsidRDefault="009D1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56E23"/>
    <w:multiLevelType w:val="multilevel"/>
    <w:tmpl w:val="E43C7972"/>
    <w:lvl w:ilvl="0">
      <w:start w:val="1"/>
      <w:numFmt w:val="decimal"/>
      <w:pStyle w:val="RCSty2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pStyle w:val="RCSty2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RCSty23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RCSty24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pStyle w:val="RCSty25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AC94671"/>
    <w:multiLevelType w:val="hybridMultilevel"/>
    <w:tmpl w:val="09C06AF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D2"/>
    <w:rsid w:val="000964EB"/>
    <w:rsid w:val="00245E16"/>
    <w:rsid w:val="002C58D2"/>
    <w:rsid w:val="003354CF"/>
    <w:rsid w:val="00366B10"/>
    <w:rsid w:val="0069550C"/>
    <w:rsid w:val="008128E9"/>
    <w:rsid w:val="008A72E1"/>
    <w:rsid w:val="009D1309"/>
    <w:rsid w:val="00A552E0"/>
    <w:rsid w:val="00AF0D3F"/>
    <w:rsid w:val="00C03E80"/>
    <w:rsid w:val="00DF66D8"/>
    <w:rsid w:val="00E53C35"/>
    <w:rsid w:val="00E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29A313"/>
  <w15:docId w15:val="{8AE425A4-ECA2-4ECA-853B-6B8DD315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5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8D2"/>
  </w:style>
  <w:style w:type="paragraph" w:styleId="Footer">
    <w:name w:val="footer"/>
    <w:basedOn w:val="Normal"/>
    <w:link w:val="FooterChar"/>
    <w:uiPriority w:val="99"/>
    <w:semiHidden/>
    <w:unhideWhenUsed/>
    <w:rsid w:val="002C5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8D2"/>
  </w:style>
  <w:style w:type="paragraph" w:customStyle="1" w:styleId="RCSty21">
    <w:name w:val="RCSty2_1"/>
    <w:basedOn w:val="Normal"/>
    <w:next w:val="Normal"/>
    <w:uiPriority w:val="7"/>
    <w:qFormat/>
    <w:rsid w:val="002C58D2"/>
    <w:pPr>
      <w:numPr>
        <w:numId w:val="1"/>
      </w:numPr>
      <w:spacing w:after="240" w:line="240" w:lineRule="auto"/>
      <w:jc w:val="both"/>
    </w:pPr>
    <w:rPr>
      <w:rFonts w:ascii="Arial" w:eastAsia="Calibri" w:hAnsi="Arial" w:cs="Times New Roman"/>
      <w:lang w:bidi="en-US"/>
    </w:rPr>
  </w:style>
  <w:style w:type="paragraph" w:customStyle="1" w:styleId="RCSty22">
    <w:name w:val="RCSty2_2"/>
    <w:basedOn w:val="Normal"/>
    <w:next w:val="Normal"/>
    <w:uiPriority w:val="7"/>
    <w:qFormat/>
    <w:rsid w:val="002C58D2"/>
    <w:pPr>
      <w:numPr>
        <w:ilvl w:val="1"/>
        <w:numId w:val="1"/>
      </w:numPr>
      <w:spacing w:after="240" w:line="240" w:lineRule="auto"/>
      <w:jc w:val="both"/>
    </w:pPr>
    <w:rPr>
      <w:rFonts w:ascii="Arial" w:eastAsia="Calibri" w:hAnsi="Arial" w:cs="Times New Roman"/>
      <w:lang w:bidi="en-US"/>
    </w:rPr>
  </w:style>
  <w:style w:type="paragraph" w:customStyle="1" w:styleId="RCSty23">
    <w:name w:val="RCSty2_3"/>
    <w:basedOn w:val="Normal"/>
    <w:next w:val="Normal"/>
    <w:uiPriority w:val="7"/>
    <w:qFormat/>
    <w:rsid w:val="002C58D2"/>
    <w:pPr>
      <w:numPr>
        <w:ilvl w:val="2"/>
        <w:numId w:val="1"/>
      </w:numPr>
      <w:spacing w:after="240" w:line="240" w:lineRule="auto"/>
      <w:jc w:val="both"/>
    </w:pPr>
    <w:rPr>
      <w:rFonts w:ascii="Arial" w:eastAsia="Calibri" w:hAnsi="Arial" w:cs="Times New Roman"/>
      <w:lang w:bidi="en-US"/>
    </w:rPr>
  </w:style>
  <w:style w:type="paragraph" w:customStyle="1" w:styleId="RCSty24">
    <w:name w:val="RCSty2_4"/>
    <w:basedOn w:val="Normal"/>
    <w:next w:val="Normal"/>
    <w:uiPriority w:val="7"/>
    <w:qFormat/>
    <w:rsid w:val="002C58D2"/>
    <w:pPr>
      <w:numPr>
        <w:ilvl w:val="3"/>
        <w:numId w:val="1"/>
      </w:numPr>
      <w:spacing w:after="240" w:line="240" w:lineRule="auto"/>
      <w:jc w:val="both"/>
    </w:pPr>
    <w:rPr>
      <w:rFonts w:ascii="Arial" w:eastAsia="Calibri" w:hAnsi="Arial" w:cs="Times New Roman"/>
      <w:lang w:bidi="en-US"/>
    </w:rPr>
  </w:style>
  <w:style w:type="paragraph" w:customStyle="1" w:styleId="RCSty25">
    <w:name w:val="RCSty2_5"/>
    <w:basedOn w:val="Normal"/>
    <w:next w:val="Normal"/>
    <w:uiPriority w:val="7"/>
    <w:qFormat/>
    <w:rsid w:val="002C58D2"/>
    <w:pPr>
      <w:numPr>
        <w:ilvl w:val="4"/>
        <w:numId w:val="1"/>
      </w:numPr>
      <w:spacing w:after="240" w:line="240" w:lineRule="auto"/>
      <w:jc w:val="both"/>
    </w:pPr>
    <w:rPr>
      <w:rFonts w:ascii="Arial" w:eastAsia="Calibri" w:hAnsi="Arial" w:cs="Times New Roman"/>
      <w:lang w:bidi="en-US"/>
    </w:rPr>
  </w:style>
  <w:style w:type="table" w:styleId="TableGrid">
    <w:name w:val="Table Grid"/>
    <w:basedOn w:val="TableNormal"/>
    <w:uiPriority w:val="39"/>
    <w:rsid w:val="002C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71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pogp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thepogp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Mann</dc:creator>
  <cp:lastModifiedBy>Paula Banks</cp:lastModifiedBy>
  <cp:revision>4</cp:revision>
  <dcterms:created xsi:type="dcterms:W3CDTF">2023-10-09T09:37:00Z</dcterms:created>
  <dcterms:modified xsi:type="dcterms:W3CDTF">2023-10-10T15:03:00Z</dcterms:modified>
</cp:coreProperties>
</file>